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3B84" w14:textId="3936FE12" w:rsidR="00966F73" w:rsidRPr="00966F73" w:rsidRDefault="00966F73" w:rsidP="00966F7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966F7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434/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8855</w:t>
      </w:r>
      <w:r w:rsidRPr="00966F7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40A6D812" w14:textId="77777777" w:rsidR="00966F73" w:rsidRPr="00966F73" w:rsidRDefault="00966F73" w:rsidP="00966F7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66F7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BBC0F51" w14:textId="77777777" w:rsidR="00966F73" w:rsidRPr="00966F73" w:rsidRDefault="00966F73" w:rsidP="00966F7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66F7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8A47C07" w14:textId="77777777" w:rsidR="00966F73" w:rsidRPr="00966F73" w:rsidRDefault="00966F73" w:rsidP="00966F7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66F73">
        <w:rPr>
          <w:rFonts w:ascii="Arial" w:eastAsia="Times New Roman" w:hAnsi="Arial" w:cs="Times New Roman"/>
          <w:sz w:val="24"/>
          <w:szCs w:val="24"/>
          <w:lang w:eastAsia="pl-PL"/>
        </w:rPr>
        <w:t>z dnia 31 października  2022r.</w:t>
      </w:r>
    </w:p>
    <w:bookmarkEnd w:id="0"/>
    <w:p w14:paraId="034108AD" w14:textId="77777777" w:rsidR="00512CE5" w:rsidRPr="001B7B5C" w:rsidRDefault="00512CE5" w:rsidP="00512CE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C6D401" w14:textId="77777777" w:rsidR="00E06280" w:rsidRDefault="00046496" w:rsidP="004947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72B0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5157EB" w:rsidRPr="004372B0">
        <w:rPr>
          <w:rFonts w:ascii="Arial" w:hAnsi="Arial" w:cs="Arial"/>
          <w:b/>
          <w:bCs/>
          <w:sz w:val="24"/>
          <w:szCs w:val="24"/>
        </w:rPr>
        <w:t xml:space="preserve">przekazania </w:t>
      </w:r>
      <w:r w:rsidR="008E7D34">
        <w:rPr>
          <w:rFonts w:ascii="Arial" w:hAnsi="Arial" w:cs="Arial"/>
          <w:b/>
          <w:bCs/>
          <w:sz w:val="24"/>
          <w:szCs w:val="24"/>
        </w:rPr>
        <w:t>Dyrektorowi</w:t>
      </w:r>
      <w:r w:rsidR="008E7D34" w:rsidRPr="008E7D34">
        <w:rPr>
          <w:rFonts w:ascii="Arial" w:hAnsi="Arial" w:cs="Arial"/>
          <w:b/>
          <w:bCs/>
          <w:sz w:val="24"/>
          <w:szCs w:val="24"/>
        </w:rPr>
        <w:t xml:space="preserve"> Regionalnego Ośrodka </w:t>
      </w:r>
    </w:p>
    <w:p w14:paraId="3388466B" w14:textId="77777777" w:rsidR="00E06280" w:rsidRDefault="008E7D34" w:rsidP="004947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7D34">
        <w:rPr>
          <w:rFonts w:ascii="Arial" w:hAnsi="Arial" w:cs="Arial"/>
          <w:b/>
          <w:bCs/>
          <w:sz w:val="24"/>
          <w:szCs w:val="24"/>
        </w:rPr>
        <w:t>Polityki Społecznej w Rzeszowie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157EB" w:rsidRPr="004372B0">
        <w:rPr>
          <w:rFonts w:ascii="Arial" w:hAnsi="Arial" w:cs="Arial"/>
          <w:b/>
          <w:bCs/>
          <w:sz w:val="24"/>
          <w:szCs w:val="24"/>
        </w:rPr>
        <w:t xml:space="preserve">uprawnień do dokonywania </w:t>
      </w:r>
    </w:p>
    <w:p w14:paraId="78D5782B" w14:textId="0E02562F" w:rsidR="00046496" w:rsidRPr="004372B0" w:rsidRDefault="005157EB" w:rsidP="004947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72B0">
        <w:rPr>
          <w:rFonts w:ascii="Arial" w:hAnsi="Arial" w:cs="Arial"/>
          <w:b/>
          <w:bCs/>
          <w:sz w:val="24"/>
          <w:szCs w:val="24"/>
        </w:rPr>
        <w:t xml:space="preserve">przeniesień </w:t>
      </w:r>
      <w:r w:rsidRPr="004372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planowanych wydatków  </w:t>
      </w:r>
    </w:p>
    <w:p w14:paraId="6B611C0B" w14:textId="77777777" w:rsidR="005157EB" w:rsidRPr="004372B0" w:rsidRDefault="005157EB" w:rsidP="00FF6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ABA6A6" w14:textId="5CADF7AE" w:rsidR="00463799" w:rsidRPr="00F67072" w:rsidRDefault="007273FB" w:rsidP="00463799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B5F67">
        <w:rPr>
          <w:rFonts w:ascii="Arial" w:hAnsi="Arial" w:cs="Arial"/>
          <w:sz w:val="24"/>
          <w:szCs w:val="24"/>
        </w:rPr>
        <w:t>Na podstawie art. 258 ust. 1 pkt 2 i ust. 2 ustawy z dnia 27 sierpnia 2009r. o finansach publiczn</w:t>
      </w:r>
      <w:r w:rsidR="004372B0" w:rsidRPr="005B5F67">
        <w:rPr>
          <w:rFonts w:ascii="Arial" w:hAnsi="Arial" w:cs="Arial"/>
          <w:sz w:val="24"/>
          <w:szCs w:val="24"/>
        </w:rPr>
        <w:t>ych  (</w:t>
      </w:r>
      <w:r w:rsidR="00463799" w:rsidRPr="005B5F67">
        <w:rPr>
          <w:rFonts w:ascii="Arial" w:eastAsia="Times New Roman" w:hAnsi="Arial" w:cs="Arial"/>
          <w:sz w:val="24"/>
          <w:szCs w:val="24"/>
        </w:rPr>
        <w:t xml:space="preserve">Dz. U. z 2022 r. poz. 1634 z </w:t>
      </w:r>
      <w:proofErr w:type="spellStart"/>
      <w:r w:rsidR="00463799" w:rsidRPr="005B5F67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463799" w:rsidRPr="005B5F67">
        <w:rPr>
          <w:rFonts w:ascii="Arial" w:eastAsia="Times New Roman" w:hAnsi="Arial" w:cs="Arial"/>
          <w:sz w:val="24"/>
          <w:szCs w:val="24"/>
        </w:rPr>
        <w:t>. zm.</w:t>
      </w:r>
      <w:r w:rsidRPr="005B5F67">
        <w:rPr>
          <w:rFonts w:ascii="Arial" w:hAnsi="Arial" w:cs="Arial"/>
          <w:sz w:val="24"/>
          <w:szCs w:val="24"/>
        </w:rPr>
        <w:t>),</w:t>
      </w:r>
      <w:r w:rsidRPr="005B5F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5F67">
        <w:rPr>
          <w:rFonts w:ascii="Arial" w:hAnsi="Arial" w:cs="Arial"/>
          <w:sz w:val="24"/>
          <w:szCs w:val="24"/>
        </w:rPr>
        <w:t xml:space="preserve"> art. 41 ust. 2 pkt 6 Ustawy z</w:t>
      </w:r>
      <w:r w:rsidR="007D0705">
        <w:rPr>
          <w:rFonts w:ascii="Arial" w:hAnsi="Arial" w:cs="Arial"/>
          <w:sz w:val="24"/>
          <w:szCs w:val="24"/>
        </w:rPr>
        <w:t> </w:t>
      </w:r>
      <w:r w:rsidRPr="005B5F67">
        <w:rPr>
          <w:rFonts w:ascii="Arial" w:hAnsi="Arial" w:cs="Arial"/>
          <w:sz w:val="24"/>
          <w:szCs w:val="24"/>
        </w:rPr>
        <w:t>dnia 5 czerwca 1998r. o samorządzie województwa (</w:t>
      </w:r>
      <w:r w:rsidR="00463799" w:rsidRPr="005B5F67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B91407" w:rsidRPr="00B91407">
        <w:rPr>
          <w:rFonts w:ascii="Arial" w:eastAsia="Times New Roman" w:hAnsi="Arial" w:cs="Arial"/>
          <w:sz w:val="24"/>
          <w:szCs w:val="24"/>
        </w:rPr>
        <w:t xml:space="preserve">2094 </w:t>
      </w:r>
      <w:proofErr w:type="spellStart"/>
      <w:r w:rsidR="00B91407" w:rsidRPr="00B91407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B91407" w:rsidRPr="00B91407">
        <w:rPr>
          <w:rFonts w:ascii="Arial" w:eastAsia="Times New Roman" w:hAnsi="Arial" w:cs="Arial"/>
          <w:sz w:val="24"/>
          <w:szCs w:val="24"/>
        </w:rPr>
        <w:t>.</w:t>
      </w:r>
      <w:r w:rsidRPr="005B5F67">
        <w:rPr>
          <w:rFonts w:ascii="Arial" w:hAnsi="Arial" w:cs="Arial"/>
          <w:sz w:val="24"/>
          <w:szCs w:val="24"/>
        </w:rPr>
        <w:t xml:space="preserve">) oraz § 24 ust. 5 </w:t>
      </w:r>
      <w:r w:rsidR="00463799" w:rsidRPr="005B5F67">
        <w:rPr>
          <w:rFonts w:ascii="Arial" w:eastAsia="Times New Roman" w:hAnsi="Arial" w:cs="Arial"/>
          <w:sz w:val="24"/>
          <w:szCs w:val="24"/>
        </w:rPr>
        <w:t xml:space="preserve">Uchwały XLIII/726/21 Sejmiku Województwa Podkarpackiego z dnia 28 grudnia 2021 r. w sprawie budżetu Województwa </w:t>
      </w:r>
      <w:r w:rsidR="00463799" w:rsidRPr="00F67072">
        <w:rPr>
          <w:rFonts w:ascii="Arial" w:eastAsia="Times New Roman" w:hAnsi="Arial" w:cs="Arial"/>
          <w:sz w:val="24"/>
          <w:szCs w:val="24"/>
        </w:rPr>
        <w:t>Podkarpackiego na 2022 r.</w:t>
      </w:r>
      <w:r w:rsidR="00463799" w:rsidRPr="00F6707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48CAA010" w14:textId="2A565946" w:rsidR="00793506" w:rsidRPr="00463799" w:rsidRDefault="00793506" w:rsidP="00463799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AD8A623" w14:textId="77777777" w:rsidR="00E06280" w:rsidRPr="00463799" w:rsidRDefault="00046496" w:rsidP="007273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3799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</w:p>
    <w:p w14:paraId="2D955760" w14:textId="546A63C8" w:rsidR="00046496" w:rsidRPr="00463799" w:rsidRDefault="00046496" w:rsidP="007273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379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D2C950A" w14:textId="495058DD" w:rsidR="006557F2" w:rsidRPr="00463799" w:rsidRDefault="00FC5041" w:rsidP="00E06280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463799">
        <w:rPr>
          <w:rFonts w:ascii="Arial" w:hAnsi="Arial" w:cs="Arial"/>
          <w:sz w:val="24"/>
          <w:szCs w:val="24"/>
        </w:rPr>
        <w:t>§ 1</w:t>
      </w:r>
    </w:p>
    <w:p w14:paraId="6F745DDC" w14:textId="3AB27E42" w:rsidR="00D625F9" w:rsidRPr="00B5144A" w:rsidRDefault="00C20E5E" w:rsidP="00D625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79B">
        <w:rPr>
          <w:rFonts w:ascii="Arial" w:hAnsi="Arial" w:cs="Arial"/>
          <w:sz w:val="24"/>
          <w:szCs w:val="24"/>
        </w:rPr>
        <w:t xml:space="preserve">Upoważnia się </w:t>
      </w:r>
      <w:r w:rsidR="009957BE" w:rsidRPr="0066479B">
        <w:rPr>
          <w:rFonts w:ascii="Arial" w:hAnsi="Arial" w:cs="Arial"/>
          <w:sz w:val="24"/>
          <w:szCs w:val="24"/>
        </w:rPr>
        <w:t xml:space="preserve">Dyrektora Regionalnego Ośrodka Polityki Społecznej w Rzeszowie </w:t>
      </w:r>
      <w:r w:rsidR="005157EB" w:rsidRPr="0066479B">
        <w:rPr>
          <w:rFonts w:ascii="Arial" w:hAnsi="Arial" w:cs="Arial"/>
          <w:sz w:val="24"/>
          <w:szCs w:val="24"/>
        </w:rPr>
        <w:t>do dokonywania</w:t>
      </w:r>
      <w:r w:rsidR="006628D6" w:rsidRPr="0066479B">
        <w:rPr>
          <w:rFonts w:ascii="Arial" w:hAnsi="Arial" w:cs="Arial"/>
          <w:sz w:val="24"/>
          <w:szCs w:val="24"/>
        </w:rPr>
        <w:t xml:space="preserve"> w 202</w:t>
      </w:r>
      <w:r w:rsidR="007630E8" w:rsidRPr="0066479B">
        <w:rPr>
          <w:rFonts w:ascii="Arial" w:hAnsi="Arial" w:cs="Arial"/>
          <w:sz w:val="24"/>
          <w:szCs w:val="24"/>
        </w:rPr>
        <w:t>2</w:t>
      </w:r>
      <w:r w:rsidR="006628D6" w:rsidRPr="0066479B">
        <w:rPr>
          <w:rFonts w:ascii="Arial" w:hAnsi="Arial" w:cs="Arial"/>
          <w:sz w:val="24"/>
          <w:szCs w:val="24"/>
        </w:rPr>
        <w:t>r.</w:t>
      </w:r>
      <w:r w:rsidR="005157EB" w:rsidRPr="0066479B">
        <w:rPr>
          <w:rFonts w:ascii="Arial" w:hAnsi="Arial" w:cs="Arial"/>
          <w:sz w:val="24"/>
          <w:szCs w:val="24"/>
        </w:rPr>
        <w:t xml:space="preserve"> przeniesień planowanych wydatków bieżących </w:t>
      </w:r>
      <w:r w:rsidR="005157EB" w:rsidRPr="0066479B">
        <w:rPr>
          <w:rFonts w:ascii="Arial" w:eastAsia="Times New Roman" w:hAnsi="Arial" w:cs="Arial"/>
          <w:sz w:val="24"/>
          <w:szCs w:val="24"/>
          <w:lang w:eastAsia="pl-PL"/>
        </w:rPr>
        <w:t>związanych z</w:t>
      </w:r>
      <w:r w:rsidR="00D52F13" w:rsidRPr="006647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157EB" w:rsidRPr="0066479B">
        <w:rPr>
          <w:rFonts w:ascii="Arial" w:eastAsia="Times New Roman" w:hAnsi="Arial" w:cs="Arial"/>
          <w:sz w:val="24"/>
          <w:szCs w:val="24"/>
          <w:lang w:eastAsia="pl-PL"/>
        </w:rPr>
        <w:t>zapewnieniem</w:t>
      </w:r>
      <w:r w:rsidR="009D4AC4" w:rsidRPr="006647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7EB" w:rsidRPr="0066479B">
        <w:rPr>
          <w:rFonts w:ascii="Arial" w:eastAsia="Times New Roman" w:hAnsi="Arial" w:cs="Arial"/>
          <w:sz w:val="24"/>
          <w:szCs w:val="24"/>
          <w:lang w:eastAsia="pl-PL"/>
        </w:rPr>
        <w:t>prawidłowego funkcjonowania</w:t>
      </w:r>
      <w:r w:rsidR="00CE7E2F" w:rsidRPr="0066479B">
        <w:rPr>
          <w:rFonts w:ascii="Arial" w:eastAsia="Times New Roman" w:hAnsi="Arial" w:cs="Arial"/>
          <w:sz w:val="24"/>
          <w:szCs w:val="24"/>
          <w:lang w:eastAsia="pl-PL"/>
        </w:rPr>
        <w:t xml:space="preserve"> jednostki</w:t>
      </w:r>
      <w:r w:rsidR="00880731" w:rsidRPr="006647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C4" w:rsidRPr="0066479B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 w:rsidR="00BE61A9" w:rsidRPr="006647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61A9"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działu </w:t>
      </w:r>
      <w:r w:rsidR="0066479B" w:rsidRPr="00B5144A">
        <w:rPr>
          <w:rFonts w:ascii="Arial" w:eastAsia="Times New Roman" w:hAnsi="Arial" w:cs="Arial"/>
          <w:sz w:val="24"/>
          <w:szCs w:val="24"/>
          <w:lang w:eastAsia="pl-PL"/>
        </w:rPr>
        <w:t>855</w:t>
      </w:r>
      <w:r w:rsidR="009957BE"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6479B" w:rsidRPr="00B5144A">
        <w:rPr>
          <w:rFonts w:ascii="Arial" w:eastAsia="Times New Roman" w:hAnsi="Arial" w:cs="Arial"/>
          <w:sz w:val="24"/>
          <w:szCs w:val="24"/>
          <w:lang w:eastAsia="pl-PL"/>
        </w:rPr>
        <w:t>Rodzina</w:t>
      </w:r>
      <w:r w:rsidR="00BE61A9" w:rsidRPr="00B5144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4AC4"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 rozdziału</w:t>
      </w:r>
      <w:r w:rsidR="00416252"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479B" w:rsidRPr="00B5144A">
        <w:rPr>
          <w:rFonts w:ascii="Arial" w:eastAsia="Times New Roman" w:hAnsi="Arial" w:cs="Arial"/>
          <w:sz w:val="24"/>
          <w:szCs w:val="24"/>
          <w:lang w:eastAsia="pl-PL"/>
        </w:rPr>
        <w:t>85509</w:t>
      </w:r>
      <w:r w:rsidR="009957BE"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66479B" w:rsidRPr="00B5144A">
        <w:rPr>
          <w:rFonts w:ascii="Arial" w:eastAsia="Times New Roman" w:hAnsi="Arial" w:cs="Arial"/>
          <w:sz w:val="24"/>
          <w:szCs w:val="24"/>
          <w:lang w:eastAsia="pl-PL"/>
        </w:rPr>
        <w:t>Działalność ośrodków adopcyjnych</w:t>
      </w:r>
      <w:r w:rsidR="00AB71BB" w:rsidRPr="00B5144A">
        <w:rPr>
          <w:rFonts w:ascii="Times New Roman"/>
          <w:sz w:val="24"/>
        </w:rPr>
        <w:t>.</w:t>
      </w:r>
      <w:r w:rsidR="00AB71BB"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7C4A70" w14:textId="55A476A9" w:rsidR="00C20E5E" w:rsidRPr="00B5144A" w:rsidRDefault="005157EB" w:rsidP="00D625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5F9" w:rsidRPr="00B5144A">
        <w:rPr>
          <w:rFonts w:ascii="Arial" w:eastAsia="Times New Roman" w:hAnsi="Arial" w:cs="Arial"/>
          <w:sz w:val="24"/>
          <w:szCs w:val="24"/>
          <w:lang w:eastAsia="pl-PL"/>
        </w:rPr>
        <w:t>Przeniesienia, o których mowa w ust. 1 nie mogą obejmować zwiększeń oraz zmniejszeń wydatków zaplanowanych na</w:t>
      </w:r>
      <w:r w:rsidR="00C20E5E" w:rsidRPr="00B5144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FE024" w14:textId="53725191" w:rsidR="00C20E5E" w:rsidRPr="00B5144A" w:rsidRDefault="00C27466" w:rsidP="00103839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144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157EB"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 uposażenia i wynagrodzenia ze stosunku pracy</w:t>
      </w:r>
      <w:r w:rsidR="00C20E5E" w:rsidRPr="00B5144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C886F6" w14:textId="77777777" w:rsidR="00C20E5E" w:rsidRPr="00B5144A" w:rsidRDefault="00C20E5E" w:rsidP="00D625F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144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157EB" w:rsidRPr="00B5144A">
        <w:rPr>
          <w:rFonts w:ascii="Arial" w:eastAsia="Times New Roman" w:hAnsi="Arial" w:cs="Arial"/>
          <w:sz w:val="24"/>
          <w:szCs w:val="24"/>
          <w:lang w:eastAsia="pl-PL"/>
        </w:rPr>
        <w:t xml:space="preserve"> zakup środków żywności i usług cateringowo – gastronomicznych</w:t>
      </w:r>
      <w:r w:rsidRPr="00B5144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63ED71" w14:textId="6C4315F5" w:rsidR="0030766B" w:rsidRPr="00CC7282" w:rsidRDefault="00DF5A45" w:rsidP="00CC7282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144A">
        <w:rPr>
          <w:rFonts w:ascii="Arial" w:eastAsia="Times New Roman" w:hAnsi="Arial" w:cs="Arial"/>
          <w:sz w:val="24"/>
          <w:szCs w:val="24"/>
          <w:lang w:eastAsia="pl-PL"/>
        </w:rPr>
        <w:t>- odsetki, kary i odszkodowania</w:t>
      </w:r>
      <w:r w:rsidR="00CC72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1C7CA1" w14:textId="1ED0B35F" w:rsidR="006557F2" w:rsidRPr="0066479B" w:rsidRDefault="00FC5041" w:rsidP="00E06280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479B">
        <w:rPr>
          <w:rFonts w:ascii="Arial" w:hAnsi="Arial" w:cs="Arial"/>
          <w:sz w:val="24"/>
          <w:szCs w:val="24"/>
        </w:rPr>
        <w:t xml:space="preserve">§ </w:t>
      </w:r>
      <w:r w:rsidR="001819F4" w:rsidRPr="0066479B">
        <w:rPr>
          <w:rFonts w:ascii="Arial" w:hAnsi="Arial" w:cs="Arial"/>
          <w:sz w:val="24"/>
          <w:szCs w:val="24"/>
        </w:rPr>
        <w:t>2</w:t>
      </w:r>
    </w:p>
    <w:p w14:paraId="540A1115" w14:textId="77777777" w:rsidR="002D4593" w:rsidRPr="0066479B" w:rsidRDefault="002D4593" w:rsidP="002D459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479B">
        <w:rPr>
          <w:rFonts w:ascii="Arial" w:hAnsi="Arial" w:cs="Arial"/>
          <w:sz w:val="24"/>
          <w:szCs w:val="24"/>
        </w:rPr>
        <w:t>Dyrektor, o którym mowa w § 1, w nieprzekraczalnym terminie 7 dni od dokonania zmiany w planie finansowym zawiadamia Zarząd Województwa o dokonanych zmianach.</w:t>
      </w:r>
    </w:p>
    <w:p w14:paraId="6C9562B9" w14:textId="2DE09D56" w:rsidR="002D4593" w:rsidRPr="0066479B" w:rsidRDefault="002D4593" w:rsidP="00523958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479B">
        <w:rPr>
          <w:rFonts w:ascii="Arial" w:hAnsi="Arial" w:cs="Arial"/>
          <w:sz w:val="24"/>
          <w:szCs w:val="24"/>
        </w:rPr>
        <w:t xml:space="preserve">Wykonanie obowiązku określonego w ust. 1 odbywa się poprzez złożenie decyzji/zarządzenia Dyrektora </w:t>
      </w:r>
      <w:r w:rsidR="00523958" w:rsidRPr="0066479B">
        <w:rPr>
          <w:rFonts w:ascii="Arial" w:hAnsi="Arial" w:cs="Arial"/>
          <w:sz w:val="24"/>
          <w:szCs w:val="24"/>
        </w:rPr>
        <w:t>Regionalnego Ośrodka Polityki Społecznej w</w:t>
      </w:r>
      <w:r w:rsidR="001A3188" w:rsidRPr="0066479B">
        <w:rPr>
          <w:rFonts w:ascii="Arial" w:hAnsi="Arial" w:cs="Arial"/>
          <w:sz w:val="24"/>
          <w:szCs w:val="24"/>
        </w:rPr>
        <w:t> </w:t>
      </w:r>
      <w:r w:rsidR="00523958" w:rsidRPr="0066479B">
        <w:rPr>
          <w:rFonts w:ascii="Arial" w:hAnsi="Arial" w:cs="Arial"/>
          <w:sz w:val="24"/>
          <w:szCs w:val="24"/>
        </w:rPr>
        <w:t>Rzeszowie</w:t>
      </w:r>
      <w:r w:rsidRPr="0066479B">
        <w:rPr>
          <w:rFonts w:ascii="Arial" w:hAnsi="Arial" w:cs="Arial"/>
          <w:sz w:val="24"/>
          <w:szCs w:val="24"/>
        </w:rPr>
        <w:t>, na Kancelarię Ogólną Urzędu Marszałkowskiego Województwa Podkarpackiego w Rzeszowie.</w:t>
      </w:r>
    </w:p>
    <w:p w14:paraId="0619CAA6" w14:textId="77777777" w:rsidR="00892971" w:rsidRPr="0066479B" w:rsidRDefault="00892971" w:rsidP="0089297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479B">
        <w:rPr>
          <w:rFonts w:ascii="Arial" w:hAnsi="Arial" w:cs="Arial"/>
          <w:sz w:val="24"/>
          <w:szCs w:val="24"/>
        </w:rPr>
        <w:t xml:space="preserve">Departament Budżetu i Finansów przedkłada Zarządowi Województwa informację o wykonaniu niniejszej uchwały, w tym o dochowaniu terminu, o którym mowa w ust. </w:t>
      </w:r>
      <w:r w:rsidRPr="0066479B">
        <w:rPr>
          <w:rFonts w:ascii="Arial" w:hAnsi="Arial" w:cs="Arial"/>
          <w:sz w:val="24"/>
          <w:szCs w:val="24"/>
        </w:rPr>
        <w:lastRenderedPageBreak/>
        <w:t>1 comiesięcznie, w terminie do 15 dnia każdego miesiąca, następującego po miesiącu, którego dotyczy informacja.</w:t>
      </w:r>
    </w:p>
    <w:p w14:paraId="39F95283" w14:textId="26800717" w:rsidR="002D4593" w:rsidRPr="00463799" w:rsidRDefault="002D4593" w:rsidP="00892971">
      <w:pPr>
        <w:pStyle w:val="Akapitzlist"/>
        <w:spacing w:after="0" w:line="36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6C0EACD5" w14:textId="7CEBFAA9" w:rsidR="00DF5A45" w:rsidRPr="007630E8" w:rsidRDefault="00DF5A45" w:rsidP="00E06280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7630E8">
        <w:rPr>
          <w:rFonts w:ascii="Arial" w:hAnsi="Arial" w:cs="Arial"/>
          <w:sz w:val="24"/>
          <w:szCs w:val="24"/>
        </w:rPr>
        <w:t>§ 3</w:t>
      </w:r>
    </w:p>
    <w:p w14:paraId="10E28406" w14:textId="53AE2ED3" w:rsidR="005157EB" w:rsidRPr="007630E8" w:rsidRDefault="00FC5041" w:rsidP="005301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30E8">
        <w:rPr>
          <w:rFonts w:ascii="Arial" w:hAnsi="Arial" w:cs="Arial"/>
          <w:sz w:val="24"/>
          <w:szCs w:val="24"/>
        </w:rPr>
        <w:t xml:space="preserve">Wykonanie uchwały powierza się </w:t>
      </w:r>
      <w:r w:rsidR="005301C2" w:rsidRPr="007630E8">
        <w:rPr>
          <w:rFonts w:ascii="Arial" w:hAnsi="Arial" w:cs="Arial"/>
          <w:sz w:val="24"/>
          <w:szCs w:val="24"/>
        </w:rPr>
        <w:t>Dyrektorowi Regionalnego Ośrodka Polityki Społecznej w Rzeszowie</w:t>
      </w:r>
      <w:r w:rsidR="00880731" w:rsidRPr="007630E8">
        <w:rPr>
          <w:rFonts w:ascii="Arial" w:hAnsi="Arial" w:cs="Arial"/>
          <w:sz w:val="24"/>
          <w:szCs w:val="24"/>
        </w:rPr>
        <w:t>.</w:t>
      </w:r>
    </w:p>
    <w:p w14:paraId="59DB4D24" w14:textId="1726EFC6" w:rsidR="00042F03" w:rsidRPr="007630E8" w:rsidRDefault="00042F03" w:rsidP="00E06280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7630E8">
        <w:rPr>
          <w:rFonts w:ascii="Arial" w:hAnsi="Arial" w:cs="Arial"/>
          <w:sz w:val="24"/>
          <w:szCs w:val="24"/>
        </w:rPr>
        <w:t xml:space="preserve">§ </w:t>
      </w:r>
      <w:r w:rsidR="00DF5A45" w:rsidRPr="007630E8">
        <w:rPr>
          <w:rFonts w:ascii="Arial" w:hAnsi="Arial" w:cs="Arial"/>
          <w:sz w:val="24"/>
          <w:szCs w:val="24"/>
        </w:rPr>
        <w:t>4</w:t>
      </w:r>
    </w:p>
    <w:p w14:paraId="5425A9EE" w14:textId="5451C946" w:rsidR="00FC5041" w:rsidRPr="007630E8" w:rsidRDefault="00FC5041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30E8">
        <w:rPr>
          <w:rFonts w:ascii="Arial" w:hAnsi="Arial" w:cs="Arial"/>
          <w:sz w:val="24"/>
          <w:szCs w:val="24"/>
        </w:rPr>
        <w:t>Uchwała wchodzi w życie z dniem podjęcia.</w:t>
      </w:r>
    </w:p>
    <w:p w14:paraId="0924A020" w14:textId="77777777" w:rsidR="007273FB" w:rsidRPr="007630E8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15D0F5B" w14:textId="77777777" w:rsidR="006E294D" w:rsidRPr="00C46AF2" w:rsidRDefault="006E294D" w:rsidP="006E294D">
      <w:pPr>
        <w:spacing w:after="0"/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2303D3" w14:textId="77777777" w:rsidR="006E294D" w:rsidRPr="00C46AF2" w:rsidRDefault="006E294D" w:rsidP="006E294D">
      <w:pPr>
        <w:spacing w:after="0"/>
        <w:rPr>
          <w:rFonts w:ascii="Arial" w:eastAsiaTheme="minorEastAsia" w:hAnsi="Arial" w:cs="Arial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A78F038" w14:textId="77777777" w:rsidR="00EF5980" w:rsidRPr="007630E8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480C4" w14:textId="77777777" w:rsidR="00EF5980" w:rsidRPr="007630E8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DECB2AC" w14:textId="77777777" w:rsidR="00EF5980" w:rsidRPr="007630E8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C8F57AA" w14:textId="77777777" w:rsidR="00EF5980" w:rsidRPr="007630E8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22CCE2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C1AAF73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6C9B535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3397159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DBE148F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02798C2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A1BF6AF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DD377DB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4A9F60F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CE72894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A387880" w14:textId="77777777" w:rsidR="002D4593" w:rsidRPr="00463799" w:rsidRDefault="002D459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B0CAD0D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057AC28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E744B9A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E854150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9278954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CCC519B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56364FA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125911A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93C7AD2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040A51B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B0AB5FB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CC3F4DB" w14:textId="77777777" w:rsidR="00FC36C3" w:rsidRPr="00463799" w:rsidRDefault="00FC36C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4953180" w14:textId="77777777" w:rsidR="00FC36C3" w:rsidRPr="00463799" w:rsidRDefault="00FC36C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A98E153" w14:textId="77777777" w:rsidR="00FC36C3" w:rsidRPr="00463799" w:rsidRDefault="00FC36C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6092796" w14:textId="77777777" w:rsidR="00FC36C3" w:rsidRPr="00463799" w:rsidRDefault="00FC36C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84077D7" w14:textId="77777777" w:rsidR="00FC36C3" w:rsidRPr="00463799" w:rsidRDefault="00FC36C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32DD437" w14:textId="77777777" w:rsidR="00EF5980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4AE3E81" w14:textId="77777777" w:rsidR="00CC7282" w:rsidRDefault="00CC7282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BA0C74A" w14:textId="77777777" w:rsidR="00CC7282" w:rsidRDefault="00CC7282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20A0EFE" w14:textId="77777777" w:rsidR="00CC7282" w:rsidRPr="00463799" w:rsidRDefault="00CC7282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033324C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71D7229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FB1861B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E8B997E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6966DDC" w14:textId="77777777" w:rsidR="00EF5980" w:rsidRPr="00463799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4014C30" w14:textId="77777777" w:rsidR="00EF5980" w:rsidRPr="007630E8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D1FAC49" w14:textId="77777777" w:rsidR="007273FB" w:rsidRPr="007630E8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20"/>
        </w:rPr>
      </w:pPr>
    </w:p>
    <w:p w14:paraId="71F2F0FB" w14:textId="0DBDD71A" w:rsidR="007273FB" w:rsidRPr="007630E8" w:rsidRDefault="007273FB" w:rsidP="00B73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273FB" w:rsidRPr="007630E8" w:rsidSect="00EF598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DF3" w14:textId="77777777" w:rsidR="00F545F5" w:rsidRDefault="00F545F5" w:rsidP="007516DB">
      <w:pPr>
        <w:spacing w:after="0" w:line="240" w:lineRule="auto"/>
      </w:pPr>
      <w:r>
        <w:separator/>
      </w:r>
    </w:p>
  </w:endnote>
  <w:endnote w:type="continuationSeparator" w:id="0">
    <w:p w14:paraId="48C5CE6E" w14:textId="77777777" w:rsidR="00F545F5" w:rsidRDefault="00F545F5" w:rsidP="007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43A0" w14:textId="77777777" w:rsidR="00F545F5" w:rsidRDefault="00F545F5" w:rsidP="007516DB">
      <w:pPr>
        <w:spacing w:after="0" w:line="240" w:lineRule="auto"/>
      </w:pPr>
      <w:r>
        <w:separator/>
      </w:r>
    </w:p>
  </w:footnote>
  <w:footnote w:type="continuationSeparator" w:id="0">
    <w:p w14:paraId="79F79E11" w14:textId="77777777" w:rsidR="00F545F5" w:rsidRDefault="00F545F5" w:rsidP="0075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3CE"/>
    <w:multiLevelType w:val="hybridMultilevel"/>
    <w:tmpl w:val="8B3CF0F0"/>
    <w:lvl w:ilvl="0" w:tplc="05FAC052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C100D"/>
    <w:multiLevelType w:val="hybridMultilevel"/>
    <w:tmpl w:val="EB98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465963">
    <w:abstractNumId w:val="1"/>
  </w:num>
  <w:num w:numId="2" w16cid:durableId="93116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30"/>
    <w:rsid w:val="00042F03"/>
    <w:rsid w:val="00046496"/>
    <w:rsid w:val="000A6FAB"/>
    <w:rsid w:val="000A7C27"/>
    <w:rsid w:val="00103839"/>
    <w:rsid w:val="001175A7"/>
    <w:rsid w:val="001331DF"/>
    <w:rsid w:val="00160D10"/>
    <w:rsid w:val="00162958"/>
    <w:rsid w:val="00166AED"/>
    <w:rsid w:val="001819F4"/>
    <w:rsid w:val="0018360D"/>
    <w:rsid w:val="001A3188"/>
    <w:rsid w:val="001A73AD"/>
    <w:rsid w:val="001C3726"/>
    <w:rsid w:val="001E0A67"/>
    <w:rsid w:val="00230690"/>
    <w:rsid w:val="00295BA9"/>
    <w:rsid w:val="002D4593"/>
    <w:rsid w:val="002E183B"/>
    <w:rsid w:val="002E73E3"/>
    <w:rsid w:val="002F5313"/>
    <w:rsid w:val="0030766B"/>
    <w:rsid w:val="003B5228"/>
    <w:rsid w:val="00416252"/>
    <w:rsid w:val="004372B0"/>
    <w:rsid w:val="00463799"/>
    <w:rsid w:val="00477FFE"/>
    <w:rsid w:val="0049387C"/>
    <w:rsid w:val="0049479C"/>
    <w:rsid w:val="004D4EEB"/>
    <w:rsid w:val="0050675A"/>
    <w:rsid w:val="00512CE5"/>
    <w:rsid w:val="00513EBB"/>
    <w:rsid w:val="005146E6"/>
    <w:rsid w:val="005157EB"/>
    <w:rsid w:val="00523958"/>
    <w:rsid w:val="005301C2"/>
    <w:rsid w:val="00553CA4"/>
    <w:rsid w:val="005602D1"/>
    <w:rsid w:val="00574D50"/>
    <w:rsid w:val="0059238C"/>
    <w:rsid w:val="005B5F67"/>
    <w:rsid w:val="005D77BA"/>
    <w:rsid w:val="00614015"/>
    <w:rsid w:val="006162C3"/>
    <w:rsid w:val="006557F2"/>
    <w:rsid w:val="006628D6"/>
    <w:rsid w:val="0066479B"/>
    <w:rsid w:val="0068589D"/>
    <w:rsid w:val="006E294D"/>
    <w:rsid w:val="006F1930"/>
    <w:rsid w:val="00716E40"/>
    <w:rsid w:val="0072110B"/>
    <w:rsid w:val="007273FB"/>
    <w:rsid w:val="007516DB"/>
    <w:rsid w:val="00753E18"/>
    <w:rsid w:val="007630E8"/>
    <w:rsid w:val="00793506"/>
    <w:rsid w:val="007945BD"/>
    <w:rsid w:val="007A5CD9"/>
    <w:rsid w:val="007D0705"/>
    <w:rsid w:val="007D3CC6"/>
    <w:rsid w:val="007E1517"/>
    <w:rsid w:val="007E1682"/>
    <w:rsid w:val="008447A5"/>
    <w:rsid w:val="00864E39"/>
    <w:rsid w:val="00865C2D"/>
    <w:rsid w:val="00880731"/>
    <w:rsid w:val="00892971"/>
    <w:rsid w:val="008B5D83"/>
    <w:rsid w:val="008D34E3"/>
    <w:rsid w:val="008E7D34"/>
    <w:rsid w:val="00903C0D"/>
    <w:rsid w:val="00907425"/>
    <w:rsid w:val="00926745"/>
    <w:rsid w:val="00966F73"/>
    <w:rsid w:val="009957BE"/>
    <w:rsid w:val="009D4AC4"/>
    <w:rsid w:val="009D5C47"/>
    <w:rsid w:val="009D7E25"/>
    <w:rsid w:val="009E06B8"/>
    <w:rsid w:val="009E39EA"/>
    <w:rsid w:val="009E4B02"/>
    <w:rsid w:val="009F6D87"/>
    <w:rsid w:val="00A15DDF"/>
    <w:rsid w:val="00A45A40"/>
    <w:rsid w:val="00A76F73"/>
    <w:rsid w:val="00A940C0"/>
    <w:rsid w:val="00AB71BB"/>
    <w:rsid w:val="00AC32A0"/>
    <w:rsid w:val="00AF6CEB"/>
    <w:rsid w:val="00B5144A"/>
    <w:rsid w:val="00B651F8"/>
    <w:rsid w:val="00B70253"/>
    <w:rsid w:val="00B738AB"/>
    <w:rsid w:val="00B91407"/>
    <w:rsid w:val="00BA4967"/>
    <w:rsid w:val="00BA7313"/>
    <w:rsid w:val="00BC5D85"/>
    <w:rsid w:val="00BE61A9"/>
    <w:rsid w:val="00C20E5E"/>
    <w:rsid w:val="00C27466"/>
    <w:rsid w:val="00C274E0"/>
    <w:rsid w:val="00CA2A3E"/>
    <w:rsid w:val="00CC7282"/>
    <w:rsid w:val="00CE7E2F"/>
    <w:rsid w:val="00CF7BC8"/>
    <w:rsid w:val="00D2707E"/>
    <w:rsid w:val="00D44063"/>
    <w:rsid w:val="00D52F13"/>
    <w:rsid w:val="00D56ACE"/>
    <w:rsid w:val="00D57954"/>
    <w:rsid w:val="00D625F9"/>
    <w:rsid w:val="00D75265"/>
    <w:rsid w:val="00DE4BC7"/>
    <w:rsid w:val="00DF5A45"/>
    <w:rsid w:val="00E06280"/>
    <w:rsid w:val="00E13F01"/>
    <w:rsid w:val="00E15113"/>
    <w:rsid w:val="00E2783F"/>
    <w:rsid w:val="00E348DB"/>
    <w:rsid w:val="00E54996"/>
    <w:rsid w:val="00E66F55"/>
    <w:rsid w:val="00EA6187"/>
    <w:rsid w:val="00EC475A"/>
    <w:rsid w:val="00EF5980"/>
    <w:rsid w:val="00F06F0B"/>
    <w:rsid w:val="00F32AB7"/>
    <w:rsid w:val="00F44B11"/>
    <w:rsid w:val="00F545F5"/>
    <w:rsid w:val="00F67072"/>
    <w:rsid w:val="00F81E59"/>
    <w:rsid w:val="00F825E9"/>
    <w:rsid w:val="00FC36C3"/>
    <w:rsid w:val="00FC43F2"/>
    <w:rsid w:val="00FC504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6C87"/>
  <w15:chartTrackingRefBased/>
  <w15:docId w15:val="{0AAE6121-7A96-499E-A30F-1F074F52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DB"/>
  </w:style>
  <w:style w:type="paragraph" w:styleId="Stopka">
    <w:name w:val="footer"/>
    <w:basedOn w:val="Normalny"/>
    <w:link w:val="StopkaZnak"/>
    <w:uiPriority w:val="99"/>
    <w:unhideWhenUsed/>
    <w:rsid w:val="007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DB"/>
  </w:style>
  <w:style w:type="paragraph" w:customStyle="1" w:styleId="Default">
    <w:name w:val="Default"/>
    <w:rsid w:val="007D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2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Ryczek Anna</dc:creator>
  <cp:keywords/>
  <dc:description/>
  <cp:lastModifiedBy>.</cp:lastModifiedBy>
  <cp:revision>55</cp:revision>
  <cp:lastPrinted>2022-10-31T12:12:00Z</cp:lastPrinted>
  <dcterms:created xsi:type="dcterms:W3CDTF">2020-09-14T06:47:00Z</dcterms:created>
  <dcterms:modified xsi:type="dcterms:W3CDTF">2022-11-03T12:53:00Z</dcterms:modified>
</cp:coreProperties>
</file>